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3C3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</w:pPr>
    </w:p>
    <w:p w14:paraId="6C17A40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评分标准</w:t>
      </w:r>
    </w:p>
    <w:p w14:paraId="2702A9F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29AE8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一、评标原则</w:t>
      </w:r>
    </w:p>
    <w:p w14:paraId="3FB07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评委构成：本招标采购项目的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评委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由依法组成的专家、采购单位代表共五人构成，其中专家人数不少于成员总数的三分之二。</w:t>
      </w:r>
    </w:p>
    <w:p w14:paraId="335C7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评标依据：评委将以招投标文件为评标依据，对投标人的投标报价、货物性能、实施方案、售后服务方案、综合实力等方面内容按百分制打分。</w:t>
      </w:r>
    </w:p>
    <w:p w14:paraId="67AA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评标方式：以封闭方式进行。</w:t>
      </w:r>
    </w:p>
    <w:p w14:paraId="79F4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二、评定方法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7215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价格分……………………………………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</w:t>
      </w:r>
    </w:p>
    <w:p w14:paraId="04313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以经初步审查后的有效报价的最低价作为评标基准价。</w:t>
      </w:r>
    </w:p>
    <w:p w14:paraId="12D12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某有效投标人价格分=有效投标人最低评标价/某有效投标人评标价×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分。</w:t>
      </w:r>
    </w:p>
    <w:p w14:paraId="4747D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资质证明……………………………………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10分</w:t>
      </w:r>
    </w:p>
    <w:p w14:paraId="77FA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资质齐全得10分；没有的不得分。</w:t>
      </w:r>
    </w:p>
    <w:p w14:paraId="44A5D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产品参数分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30分</w:t>
      </w:r>
    </w:p>
    <w:p w14:paraId="64C76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招标文件“产品参数采购需求”中，满足招标文件技术参数、性能（配置）及有关要求的基本要求，对于评定范围内的技术参数、性能（配置），得30分。非“▲”项技术参数如一项指标负偏离，每项扣除3分，扣完为止。</w:t>
      </w:r>
    </w:p>
    <w:p w14:paraId="1EBDD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质保期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10分</w:t>
      </w:r>
    </w:p>
    <w:p w14:paraId="13912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质保期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年或符合相关行业标准要求，有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质保期的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得分，没有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质保期的不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得分。</w:t>
      </w:r>
    </w:p>
    <w:p w14:paraId="475289F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售后服务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10分</w:t>
      </w:r>
    </w:p>
    <w:p w14:paraId="63BBE96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一档（0分）：无售后服务方案或售后服务方案不合理。                                      二档（5—10分）：提供售后服务方案，全部满足采购文件要求。                                  三档（11—20分）：满足采购文件要求，售后服务方案表述清晰、完整，措施具体有效可行，定期派人员上门负责维护设备，响应时间满足采购要求，并提供定期回访服务的。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FB1D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0438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30438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jViMmYyODllMmE4ODRhZGI3ZTJjODcwNWI2OTgifQ=="/>
    <w:docVar w:name="KSO_WPS_MARK_KEY" w:val="f1b6ff21-a469-4d4d-8136-374e56298648"/>
  </w:docVars>
  <w:rsids>
    <w:rsidRoot w:val="0EDD72E0"/>
    <w:rsid w:val="03035935"/>
    <w:rsid w:val="094E71DE"/>
    <w:rsid w:val="0DD24882"/>
    <w:rsid w:val="0EDD72E0"/>
    <w:rsid w:val="0F296863"/>
    <w:rsid w:val="14795A57"/>
    <w:rsid w:val="16826719"/>
    <w:rsid w:val="1EA41923"/>
    <w:rsid w:val="238D5D3D"/>
    <w:rsid w:val="261C37FA"/>
    <w:rsid w:val="2A5F2064"/>
    <w:rsid w:val="2E7C2C57"/>
    <w:rsid w:val="2F895F83"/>
    <w:rsid w:val="34430CAC"/>
    <w:rsid w:val="39310243"/>
    <w:rsid w:val="3CA0008F"/>
    <w:rsid w:val="3DF8538F"/>
    <w:rsid w:val="41412BA9"/>
    <w:rsid w:val="44946E23"/>
    <w:rsid w:val="46D70238"/>
    <w:rsid w:val="4A0C0A12"/>
    <w:rsid w:val="4EC24428"/>
    <w:rsid w:val="4FD550AA"/>
    <w:rsid w:val="52EB3A96"/>
    <w:rsid w:val="55E40185"/>
    <w:rsid w:val="5A09562C"/>
    <w:rsid w:val="5CFF2665"/>
    <w:rsid w:val="5E607EE4"/>
    <w:rsid w:val="6B763FB0"/>
    <w:rsid w:val="6BD9417E"/>
    <w:rsid w:val="6C9E277F"/>
    <w:rsid w:val="7B15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exact"/>
    </w:pPr>
    <w:rPr>
      <w:sz w:val="24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rPr>
      <w:rFonts w:ascii="Arial" w:hAnsi="Arial" w:cs="Arial"/>
      <w:kern w:val="1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6"/>
    <w:basedOn w:val="1"/>
    <w:next w:val="1"/>
    <w:qFormat/>
    <w:uiPriority w:val="99"/>
    <w:pPr>
      <w:widowControl/>
      <w:ind w:left="1000"/>
      <w:jc w:val="left"/>
    </w:pPr>
    <w:rPr>
      <w:kern w:val="0"/>
      <w:sz w:val="18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7"/>
    <w:qFormat/>
    <w:uiPriority w:val="99"/>
    <w:pPr>
      <w:ind w:firstLine="420"/>
    </w:pPr>
    <w:rPr>
      <w:sz w:val="21"/>
    </w:rPr>
  </w:style>
  <w:style w:type="paragraph" w:styleId="10">
    <w:name w:val="Body Text First Indent 2"/>
    <w:basedOn w:val="3"/>
    <w:qFormat/>
    <w:uiPriority w:val="0"/>
    <w:pPr>
      <w:ind w:firstLine="420" w:firstLineChars="200"/>
    </w:pPr>
  </w:style>
  <w:style w:type="paragraph" w:customStyle="1" w:styleId="13">
    <w:name w:val="Table Paragraph"/>
    <w:basedOn w:val="1"/>
    <w:qFormat/>
    <w:uiPriority w:val="1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abe1074f-0192-4ea0-b9f2-53fd6bef617c</errorID>
      <errorWord>评委分别</errorWord>
      <group>L1_Grammar</group>
      <groupName>语法问题</groupName>
      <ability>L2_Grammar</ability>
      <abilityName>语法错误</abilityName>
      <candidateList>
        <item>评委</item>
      </candidateList>
      <explain/>
      <paraID>3FB07739</paraID>
      <start>16</start>
      <end>18</end>
      <status>modified</status>
      <modifiedWord>评委</modifiedWord>
      <trackRevisions>false</trackRevisions>
    </reviewItem>
    <reviewItem>
      <errorID>f4b06d97-2f21-4546-aa2b-7c5e0849ca2e</errorID>
      <errorWord>2.</errorWord>
      <group>L1_Format</group>
      <groupName>格式问题</groupName>
      <ability>L2_Ordinal</ability>
      <abilityName>序号格式</abilityName>
      <candidateList>
        <item>（2）</item>
      </candidateList>
      <explain>标题顺序错误，请检查标题顺序是否合理。</explain>
      <paraID>4747DDB9</paraID>
      <start>0</start>
      <end>2</end>
      <status>ignored</status>
      <modifiedWord/>
      <trackRevisions>false</trackRevisions>
    </reviewItem>
    <reviewItem>
      <errorID>8065a9e4-f1a1-4a0b-8796-baf42e4a3f90</errorID>
      <errorWord>供货公司</errorWord>
      <group>L1_Other</group>
      <groupName>其他问题</groupName>
      <ability>L2_Consistency</ability>
      <abilityName>一致性检查</abilityName>
      <candidateList>
        <item>投标人</item>
      </candidateList>
      <explain>实体一致性错误，全文针对投标主体统一使用“投标人”表述，此处使用“供货公司”，前后不一致</explain>
      <paraID>77FA8FD9</paraID>
      <start>0</start>
      <end>3</end>
      <status>modified</status>
      <modifiedWord>投标人</modifiedWord>
      <trackRevisions>false</trackRevisions>
    </reviewItem>
    <reviewItem>
      <errorID>8cf1f9a0-0c92-47ce-a604-dcd4aa2d3dc8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44A5D220</paraID>
      <start>0</start>
      <end>2</end>
      <status>modified</status>
      <modifiedWord>3.</modifiedWord>
      <trackRevisions>false</trackRevisions>
    </reviewItem>
    <reviewItem>
      <errorID>31968d62-c12f-48e8-bb4c-7d8c71d92206</errorID>
      <errorWord>有与</errorWord>
      <group>L1_Word</group>
      <groupName>字词问题</groupName>
      <ability>L2_Typo</ability>
      <abilityName>字词错误</abilityName>
      <candidateList>
        <item>在</item>
      </candidateList>
      <explain/>
      <paraID>64C763EB</paraID>
      <start>0</start>
      <end>1</end>
      <status>modified</status>
      <modifiedWord>在</modifiedWord>
      <trackRevisions>false</trackRevisions>
    </reviewItem>
    <reviewItem>
      <errorID>46aceae8-e10d-453e-8426-76e57db2ddaf</errorID>
      <errorWord>评定</errorWord>
      <group>L1_Grammar</group>
      <groupName>语法问题</groupName>
      <ability>L2_Grammar</ability>
      <abilityName>语法错误</abilityName>
      <candidateList>
        <item>对于评定</item>
      </candidateList>
      <explain/>
      <paraID>64C763EB</paraID>
      <start>45</start>
      <end>49</end>
      <status>modified</status>
      <modifiedWord>对于评定</modifiedWord>
      <trackRevisions>false</trackRevisions>
    </reviewItem>
    <reviewItem>
      <errorID>d1006e6a-9129-4525-b08a-4e9e4302cf32</errorID>
      <errorWord>的</errorWord>
      <group>L1_Grammar</group>
      <groupName>语法问题</groupName>
      <ability>L2_Grammar</ability>
      <abilityName>语法错误</abilityName>
      <candidateList>
        <item>质保期的</item>
      </candidateList>
      <explain/>
      <paraID>13912972</paraID>
      <start>18</start>
      <end>22</end>
      <status>modified</status>
      <modifiedWord>质保期的</modifiedWord>
      <trackRevisions>false</trackRevisions>
    </reviewItem>
    <reviewItem>
      <errorID>af0923ec-2628-44ec-ac8a-21ee139344b0</errorID>
      <errorWord>不</errorWord>
      <group>L1_Grammar</group>
      <groupName>语法问题</groupName>
      <ability>L2_Grammar</ability>
      <abilityName>语法错误</abilityName>
      <candidateList>
        <item>质保期的不</item>
      </candidateList>
      <explain/>
      <paraID>13912972</paraID>
      <start>27</start>
      <end>32</end>
      <status>modified</status>
      <modifiedWord>质保期的不</modifiedWord>
      <trackRevisions>false</trackRevisions>
    </reviewItem>
    <reviewItem>
      <errorID>497dc4af-eeee-4bf8-83ee-15264a67dcfc</errorID>
      <errorWord>提供</errorWord>
      <group>L1_Word</group>
      <groupName>字词问题</groupName>
      <ability>L2_Typo</ability>
      <abilityName>字词错误</abilityName>
      <candidateList>
        <item>并提供</item>
      </candidateList>
      <explain/>
      <paraID>63BBE967</paraID>
      <start>195</start>
      <end>198</end>
      <status>modified</status>
      <modifiedWord>并提供</modifiedWord>
      <trackRevisions>false</trackRevisions>
    </reviewItem>
    <reviewItem>
      <errorID>35b98f2a-6440-44b5-95ca-e865f2e59de6</errorID>
      <errorWord>的</errorWord>
      <group>L1_Grammar</group>
      <groupName>语法问题</groupName>
      <ability>L2_Grammar</ability>
      <abilityName>语法错误</abilityName>
      <candidateList>
        <item>服务的</item>
      </candidateList>
      <explain/>
      <paraID>63BBE967</paraID>
      <start>202</start>
      <end>205</end>
      <status>modified</status>
      <modifiedWord>服务的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735926-e8ed-4c91-a8dd-300c828f1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610</Characters>
  <Lines>0</Lines>
  <Paragraphs>0</Paragraphs>
  <TotalTime>6</TotalTime>
  <ScaleCrop>false</ScaleCrop>
  <LinksUpToDate>false</LinksUpToDate>
  <CharactersWithSpaces>687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2025-05-08T00:58:00Z</dcterms:created>
  <dc:creator>hyy</dc:creator>
  <cp:lastModifiedBy>农翠翠翠翠花</cp:lastModifiedBy>
  <dcterms:modified xsi:type="dcterms:W3CDTF">2026-07-23T01:06:23Z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A21D7D7709D14660BF9CEB03C970F6B4_11</vt:lpwstr>
  </property>
  <property fmtid="{D5CDD505-2E9C-101B-9397-08002B2CF9AE}" pid="4" name="KSOTemplateDocerSaveRecord">
    <vt:lpwstr>eyJoZGlkIjoiNzJkMjY5NDQxMjQ0N2QyNzhjZTQxNDYzMWFjYmQ4MDciLCJ1c2VySWQiOiI0MzYzNjg4MzYifQ==</vt:lpwstr>
  </property>
</Properties>
</file>